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150" w:type="dxa"/>
          <w:left w:w="0" w:type="dxa"/>
          <w:bottom w:w="30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3C32CA" w:rsidTr="003C32CA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B5B5B5"/>
              <w:right w:val="nil"/>
            </w:tcBorders>
            <w:tcMar>
              <w:top w:w="0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3C32CA" w:rsidRDefault="003C32CA">
            <w:pPr>
              <w:pStyle w:val="Heading1"/>
              <w:spacing w:before="0" w:beforeAutospacing="0" w:after="0" w:afterAutospacing="0"/>
              <w:rPr>
                <w:rFonts w:eastAsia="Times New Roman"/>
                <w:color w:val="262626"/>
                <w:sz w:val="27"/>
                <w:szCs w:val="27"/>
              </w:rPr>
            </w:pPr>
            <w:bookmarkStart w:id="0" w:name="_GoBack"/>
            <w:bookmarkEnd w:id="0"/>
            <w:r>
              <w:rPr>
                <w:rFonts w:eastAsia="Times New Roman"/>
                <w:color w:val="262626"/>
                <w:sz w:val="27"/>
                <w:szCs w:val="27"/>
              </w:rPr>
              <w:t>CCSS Literary Essay Unit-Grade 4</w:t>
            </w:r>
          </w:p>
        </w:tc>
      </w:tr>
    </w:tbl>
    <w:p w:rsidR="003C32CA" w:rsidRDefault="003C32CA" w:rsidP="003C32CA">
      <w:pPr>
        <w:rPr>
          <w:rFonts w:ascii="Arial" w:eastAsia="Times New Roman" w:hAnsi="Arial" w:cs="Arial"/>
          <w:color w:val="262626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262626"/>
          <w:sz w:val="18"/>
          <w:szCs w:val="18"/>
        </w:rPr>
        <w:t>Literary Essay is an opinion that a reader has about a story.</w:t>
      </w:r>
    </w:p>
    <w:p w:rsidR="003C32CA" w:rsidRDefault="003C32CA" w:rsidP="003C32CA">
      <w:pPr>
        <w:rPr>
          <w:rFonts w:ascii="Arial" w:eastAsia="Times New Roman" w:hAnsi="Arial" w:cs="Arial"/>
          <w:color w:val="262626"/>
          <w:sz w:val="18"/>
          <w:szCs w:val="18"/>
        </w:rPr>
      </w:pPr>
    </w:p>
    <w:p w:rsidR="003C32CA" w:rsidRDefault="003C32CA" w:rsidP="003C32CA">
      <w:pPr>
        <w:rPr>
          <w:rFonts w:ascii="Arial" w:eastAsia="Times New Roman" w:hAnsi="Arial" w:cs="Arial"/>
          <w:color w:val="262626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262626"/>
          <w:sz w:val="18"/>
          <w:szCs w:val="18"/>
        </w:rPr>
        <w:t>Purpose:  make a claim and support it (reader shares his/her viewpoint and supports it)</w:t>
      </w:r>
    </w:p>
    <w:p w:rsidR="003C32CA" w:rsidRDefault="003C32CA" w:rsidP="003C32CA">
      <w:pPr>
        <w:rPr>
          <w:rFonts w:ascii="Arial" w:eastAsia="Times New Roman" w:hAnsi="Arial" w:cs="Arial"/>
          <w:color w:val="262626"/>
          <w:sz w:val="18"/>
          <w:szCs w:val="18"/>
        </w:rPr>
      </w:pPr>
    </w:p>
    <w:p w:rsidR="003C32CA" w:rsidRDefault="003C32CA" w:rsidP="003C32CA">
      <w:pPr>
        <w:rPr>
          <w:rFonts w:ascii="Arial" w:eastAsia="Times New Roman" w:hAnsi="Arial" w:cs="Arial"/>
          <w:color w:val="262626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262626"/>
          <w:sz w:val="18"/>
          <w:szCs w:val="18"/>
        </w:rPr>
        <w:t xml:space="preserve">Immersion: </w:t>
      </w:r>
    </w:p>
    <w:p w:rsidR="003C32CA" w:rsidRPr="003C32CA" w:rsidRDefault="003C32CA" w:rsidP="003C32CA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Absolute must for any unit of study</w:t>
      </w:r>
    </w:p>
    <w:p w:rsidR="003C32CA" w:rsidRPr="003C32CA" w:rsidRDefault="003C32CA" w:rsidP="003C32CA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 xml:space="preserve">Goals </w:t>
      </w:r>
    </w:p>
    <w:p w:rsidR="003C32CA" w:rsidRPr="003C32CA" w:rsidRDefault="003C32CA" w:rsidP="003C32CA">
      <w:pPr>
        <w:numPr>
          <w:ilvl w:val="1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move students through explorers of text to type of writers of it</w:t>
      </w:r>
    </w:p>
    <w:p w:rsidR="003C32CA" w:rsidRPr="003C32CA" w:rsidRDefault="003C32CA" w:rsidP="003C32CA">
      <w:pPr>
        <w:numPr>
          <w:ilvl w:val="1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to help students develop thorough understanding of type of text</w:t>
      </w:r>
    </w:p>
    <w:p w:rsidR="003C32CA" w:rsidRPr="003C32CA" w:rsidRDefault="003C32CA" w:rsidP="003C32CA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If doing a pre-assessment, it should be done BEFORE the immersion phase.  </w:t>
      </w:r>
    </w:p>
    <w:p w:rsidR="003C32CA" w:rsidRPr="003C32CA" w:rsidRDefault="003C32CA" w:rsidP="003C32CA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 xml:space="preserve">Activities </w:t>
      </w:r>
    </w:p>
    <w:p w:rsidR="003C32CA" w:rsidRPr="003C32CA" w:rsidRDefault="003C32CA" w:rsidP="003C32CA">
      <w:pPr>
        <w:numPr>
          <w:ilvl w:val="1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 xml:space="preserve">Revisit personal essay (a student has a strong feeling or opinion about something in personal essay, back what they believe, goal is to back opinion, and written to express opinion to others, intro.-lead, thesis statement, reasons; body-break down reasons with topic sentence, supporting sentences, transition words, and concluding statement, &amp; conclusion- restate thesis) </w:t>
      </w:r>
    </w:p>
    <w:p w:rsidR="003C32CA" w:rsidRPr="003C32CA" w:rsidRDefault="003C32CA" w:rsidP="003C32CA">
      <w:pPr>
        <w:numPr>
          <w:ilvl w:val="2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Purpose is to reinforce that students already know about essay writing.  Structure is the same, but now you will learn how to do this with text.</w:t>
      </w:r>
    </w:p>
    <w:p w:rsidR="003C32CA" w:rsidRPr="003C32CA" w:rsidRDefault="003C32CA" w:rsidP="003C32CA">
      <w:pPr>
        <w:numPr>
          <w:ilvl w:val="1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proofErr w:type="gramStart"/>
      <w:r w:rsidRPr="003C32CA">
        <w:rPr>
          <w:rFonts w:asciiTheme="minorHAnsi" w:eastAsia="Times New Roman" w:hAnsiTheme="minorHAnsi" w:cstheme="minorHAnsi"/>
          <w:color w:val="262626"/>
        </w:rPr>
        <w:t>read</w:t>
      </w:r>
      <w:proofErr w:type="gramEnd"/>
      <w:r w:rsidRPr="003C32CA">
        <w:rPr>
          <w:rFonts w:asciiTheme="minorHAnsi" w:eastAsia="Times New Roman" w:hAnsiTheme="minorHAnsi" w:cstheme="minorHAnsi"/>
          <w:color w:val="262626"/>
        </w:rPr>
        <w:t xml:space="preserve"> and study literary essays and ask how do literary essays tend to go? </w:t>
      </w:r>
    </w:p>
    <w:p w:rsidR="003C32CA" w:rsidRPr="003C32CA" w:rsidRDefault="003C32CA" w:rsidP="003C32CA">
      <w:pPr>
        <w:numPr>
          <w:ilvl w:val="2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save student writing samples to use</w:t>
      </w:r>
    </w:p>
    <w:p w:rsidR="003C32CA" w:rsidRPr="003C32CA" w:rsidRDefault="003C32CA" w:rsidP="003C32CA">
      <w:pPr>
        <w:numPr>
          <w:ilvl w:val="2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Use a student's example from previous year</w:t>
      </w:r>
    </w:p>
    <w:p w:rsidR="003C32CA" w:rsidRPr="003C32CA" w:rsidRDefault="003C32CA" w:rsidP="003C32CA">
      <w:pPr>
        <w:numPr>
          <w:ilvl w:val="1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read and study short stories-reading and writing connection</w:t>
      </w:r>
    </w:p>
    <w:p w:rsidR="003C32CA" w:rsidRPr="003C32CA" w:rsidRDefault="003C32CA" w:rsidP="003C32CA">
      <w:pPr>
        <w:numPr>
          <w:ilvl w:val="1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 xml:space="preserve">write a class 'flash' draft (means QUICK, in one setting, not going for perfection) </w:t>
      </w:r>
    </w:p>
    <w:p w:rsidR="003C32CA" w:rsidRPr="003C32CA" w:rsidRDefault="003C32CA" w:rsidP="003C32CA">
      <w:pPr>
        <w:numPr>
          <w:ilvl w:val="2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Shared writing (teacher controls the pen, students help with composing)</w:t>
      </w:r>
    </w:p>
    <w:p w:rsidR="003C32CA" w:rsidRPr="003C32CA" w:rsidRDefault="003C32CA" w:rsidP="003C32CA">
      <w:pPr>
        <w:numPr>
          <w:ilvl w:val="2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flash draft is written together, it is skeletal, not perfect</w:t>
      </w:r>
    </w:p>
    <w:p w:rsidR="003C32CA" w:rsidRPr="003C32CA" w:rsidRDefault="003C32CA" w:rsidP="003C32CA">
      <w:pPr>
        <w:numPr>
          <w:ilvl w:val="2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this helps with modeling </w:t>
      </w:r>
    </w:p>
    <w:p w:rsidR="003C32CA" w:rsidRPr="003C32CA" w:rsidRDefault="003C32CA" w:rsidP="003C32CA">
      <w:pPr>
        <w:numPr>
          <w:ilvl w:val="2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writing with (to, with, by)     </w:t>
      </w:r>
    </w:p>
    <w:p w:rsidR="003C32CA" w:rsidRPr="003C32CA" w:rsidRDefault="003C32CA" w:rsidP="003C32CA">
      <w:pPr>
        <w:numPr>
          <w:ilvl w:val="2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Use the structure from the anchor chart in the actual unit of study</w:t>
      </w:r>
    </w:p>
    <w:p w:rsidR="003C32CA" w:rsidRPr="003C32CA" w:rsidRDefault="003C32CA" w:rsidP="003C32CA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 xml:space="preserve">Types of support or evidence (teach this whether you're a 12th grader or 3rd grader) </w:t>
      </w:r>
    </w:p>
    <w:p w:rsidR="003C32CA" w:rsidRPr="003C32CA" w:rsidRDefault="003C32CA" w:rsidP="003C32CA">
      <w:pPr>
        <w:numPr>
          <w:ilvl w:val="1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Story with a slant </w:t>
      </w:r>
    </w:p>
    <w:p w:rsidR="003C32CA" w:rsidRPr="003C32CA" w:rsidRDefault="003C32CA" w:rsidP="003C32CA">
      <w:pPr>
        <w:numPr>
          <w:ilvl w:val="1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Facts or statistics</w:t>
      </w:r>
    </w:p>
    <w:p w:rsidR="003C32CA" w:rsidRPr="003C32CA" w:rsidRDefault="003C32CA" w:rsidP="003C32CA">
      <w:pPr>
        <w:numPr>
          <w:ilvl w:val="1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Quote-every day person or "expert"</w:t>
      </w:r>
    </w:p>
    <w:p w:rsidR="003C32CA" w:rsidRPr="003C32CA" w:rsidRDefault="003C32CA" w:rsidP="003C32CA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Structure of essay is most important</w:t>
      </w:r>
    </w:p>
    <w:p w:rsidR="003C32CA" w:rsidRPr="003C32CA" w:rsidRDefault="003C32CA" w:rsidP="003C32CA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Shared language is critical since structure of essays is the same format, just more sophisticated at secondary</w:t>
      </w:r>
    </w:p>
    <w:p w:rsidR="003C32CA" w:rsidRPr="003C32CA" w:rsidRDefault="003C32CA" w:rsidP="003C32CA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May need additional days in this unit this year to review personal essays (since it is new to 3rd grade this year)</w:t>
      </w:r>
    </w:p>
    <w:p w:rsidR="003C32CA" w:rsidRPr="003C32CA" w:rsidRDefault="003C32CA" w:rsidP="003C32CA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Lucy Calkins book 3 is helpful for reviewing personal essays to prepare students for literary essays</w:t>
      </w:r>
    </w:p>
    <w:p w:rsidR="003C32CA" w:rsidRPr="003C32CA" w:rsidRDefault="003C32CA" w:rsidP="003C32CA">
      <w:pPr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Immersion 1</w:t>
      </w:r>
    </w:p>
    <w:p w:rsidR="003C32CA" w:rsidRPr="003C32CA" w:rsidRDefault="003C32CA" w:rsidP="003C32CA">
      <w:pPr>
        <w:numPr>
          <w:ilvl w:val="0"/>
          <w:numId w:val="2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Read several ex of literary essays and notice characteristics (read the actual text in readers workshop)</w:t>
      </w:r>
    </w:p>
    <w:p w:rsidR="003C32CA" w:rsidRPr="003C32CA" w:rsidRDefault="003C32CA" w:rsidP="003C32CA">
      <w:pPr>
        <w:numPr>
          <w:ilvl w:val="0"/>
          <w:numId w:val="2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lastRenderedPageBreak/>
        <w:t>Turn and talk</w:t>
      </w:r>
    </w:p>
    <w:p w:rsidR="003C32CA" w:rsidRPr="003C32CA" w:rsidRDefault="003C32CA" w:rsidP="003C32CA">
      <w:pPr>
        <w:numPr>
          <w:ilvl w:val="0"/>
          <w:numId w:val="2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 xml:space="preserve">Class charting-categories (define, purpose, characteristics) </w:t>
      </w:r>
    </w:p>
    <w:p w:rsidR="003C32CA" w:rsidRPr="003C32CA" w:rsidRDefault="003C32CA" w:rsidP="003C32CA">
      <w:pPr>
        <w:numPr>
          <w:ilvl w:val="1"/>
          <w:numId w:val="2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 xml:space="preserve">See sandy packet </w:t>
      </w:r>
      <w:proofErr w:type="spellStart"/>
      <w:r w:rsidRPr="003C32CA">
        <w:rPr>
          <w:rFonts w:asciiTheme="minorHAnsi" w:eastAsia="Times New Roman" w:hAnsiTheme="minorHAnsi" w:cstheme="minorHAnsi"/>
          <w:color w:val="262626"/>
        </w:rPr>
        <w:t>pg</w:t>
      </w:r>
      <w:proofErr w:type="spellEnd"/>
      <w:r w:rsidRPr="003C32CA">
        <w:rPr>
          <w:rFonts w:asciiTheme="minorHAnsi" w:eastAsia="Times New Roman" w:hAnsiTheme="minorHAnsi" w:cstheme="minorHAnsi"/>
          <w:color w:val="262626"/>
        </w:rPr>
        <w:t xml:space="preserve"> 16</w:t>
      </w:r>
    </w:p>
    <w:p w:rsidR="003C32CA" w:rsidRPr="003C32CA" w:rsidRDefault="003C32CA" w:rsidP="003C32CA">
      <w:pPr>
        <w:numPr>
          <w:ilvl w:val="0"/>
          <w:numId w:val="2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Define &amp; discuss purpose</w:t>
      </w:r>
    </w:p>
    <w:p w:rsidR="003C32CA" w:rsidRPr="003C32CA" w:rsidRDefault="003C32CA" w:rsidP="003C32CA">
      <w:pPr>
        <w:numPr>
          <w:ilvl w:val="0"/>
          <w:numId w:val="2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Choose one literary essay and use as mentor</w:t>
      </w:r>
    </w:p>
    <w:p w:rsidR="003C32CA" w:rsidRPr="003C32CA" w:rsidRDefault="003C32CA" w:rsidP="003C32CA">
      <w:pPr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b/>
          <w:bCs/>
          <w:color w:val="262626"/>
        </w:rPr>
        <w:t>Resources:</w:t>
      </w:r>
    </w:p>
    <w:p w:rsidR="003C32CA" w:rsidRPr="003C32CA" w:rsidRDefault="00E27673" w:rsidP="003C32CA">
      <w:pPr>
        <w:numPr>
          <w:ilvl w:val="0"/>
          <w:numId w:val="3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hyperlink r:id="rId8" w:history="1">
        <w:r w:rsidR="003C32CA" w:rsidRPr="003C32CA">
          <w:rPr>
            <w:rStyle w:val="Hyperlink"/>
            <w:rFonts w:asciiTheme="minorHAnsi" w:eastAsia="Times New Roman" w:hAnsiTheme="minorHAnsi" w:cstheme="minorHAnsi"/>
          </w:rPr>
          <w:t>http://www.writingmatters.org/</w:t>
        </w:r>
      </w:hyperlink>
      <w:r w:rsidR="003C32CA" w:rsidRPr="003C32CA">
        <w:rPr>
          <w:rFonts w:asciiTheme="minorHAnsi" w:eastAsia="Times New Roman" w:hAnsiTheme="minorHAnsi" w:cstheme="minorHAnsi"/>
          <w:color w:val="262626"/>
        </w:rPr>
        <w:t> has literary essay examples</w:t>
      </w:r>
    </w:p>
    <w:p w:rsidR="003C32CA" w:rsidRPr="003C32CA" w:rsidRDefault="003C32CA" w:rsidP="003C32CA">
      <w:pPr>
        <w:numPr>
          <w:ilvl w:val="0"/>
          <w:numId w:val="3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Writing About Reading </w:t>
      </w:r>
    </w:p>
    <w:p w:rsidR="003C32CA" w:rsidRPr="003C32CA" w:rsidRDefault="00E27673" w:rsidP="003C32CA">
      <w:pPr>
        <w:numPr>
          <w:ilvl w:val="1"/>
          <w:numId w:val="3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hyperlink r:id="rId9" w:history="1">
        <w:r w:rsidR="003C32CA" w:rsidRPr="003C32CA">
          <w:rPr>
            <w:rStyle w:val="Hyperlink"/>
            <w:rFonts w:asciiTheme="minorHAnsi" w:eastAsia="Times New Roman" w:hAnsiTheme="minorHAnsi" w:cstheme="minorHAnsi"/>
          </w:rPr>
          <w:t>http://www.heinemann.com/products/E00578.aspx</w:t>
        </w:r>
      </w:hyperlink>
    </w:p>
    <w:p w:rsidR="003C32CA" w:rsidRPr="003C32CA" w:rsidRDefault="003C32CA" w:rsidP="003C32CA">
      <w:pPr>
        <w:numPr>
          <w:ilvl w:val="0"/>
          <w:numId w:val="3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Lucy Calkins Literary Essay Unit (CD)</w:t>
      </w:r>
    </w:p>
    <w:p w:rsidR="003C32CA" w:rsidRPr="003C32CA" w:rsidRDefault="003C32CA" w:rsidP="003C32CA">
      <w:pPr>
        <w:numPr>
          <w:ilvl w:val="1"/>
          <w:numId w:val="3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Thinking about characters</w:t>
      </w:r>
    </w:p>
    <w:p w:rsidR="003C32CA" w:rsidRPr="003C32CA" w:rsidRDefault="003C32CA" w:rsidP="003C32CA">
      <w:pPr>
        <w:numPr>
          <w:ilvl w:val="1"/>
          <w:numId w:val="3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Prompts for pushing our thinking about reading</w:t>
      </w:r>
    </w:p>
    <w:p w:rsidR="003C32CA" w:rsidRPr="003C32CA" w:rsidRDefault="003C32CA" w:rsidP="003C32CA">
      <w:pPr>
        <w:numPr>
          <w:ilvl w:val="1"/>
          <w:numId w:val="3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Interpretation:  what is this story really about?</w:t>
      </w:r>
    </w:p>
    <w:p w:rsidR="003C32CA" w:rsidRPr="003C32CA" w:rsidRDefault="003C32CA" w:rsidP="003C32CA">
      <w:pPr>
        <w:numPr>
          <w:ilvl w:val="1"/>
          <w:numId w:val="3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Questions essayists ask of a thesis statement</w:t>
      </w:r>
    </w:p>
    <w:p w:rsidR="003C32CA" w:rsidRPr="003C32CA" w:rsidRDefault="003C32CA" w:rsidP="003C32CA">
      <w:pPr>
        <w:numPr>
          <w:ilvl w:val="1"/>
          <w:numId w:val="3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Tips and tools for writing a thesis and topic sentences for a literary essay</w:t>
      </w:r>
    </w:p>
    <w:p w:rsidR="003C32CA" w:rsidRPr="003C32CA" w:rsidRDefault="003C32CA" w:rsidP="003C32CA">
      <w:pPr>
        <w:numPr>
          <w:ilvl w:val="1"/>
          <w:numId w:val="3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How to angle a story to make a point (critical to use this for sessions 9 &amp; 10)</w:t>
      </w:r>
    </w:p>
    <w:p w:rsidR="003C32CA" w:rsidRPr="003C32CA" w:rsidRDefault="003C32CA" w:rsidP="003C32CA">
      <w:pPr>
        <w:numPr>
          <w:ilvl w:val="0"/>
          <w:numId w:val="3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Create 3 Anchor Charts in 3 different colors </w:t>
      </w:r>
    </w:p>
    <w:p w:rsidR="003C32CA" w:rsidRPr="003C32CA" w:rsidRDefault="003C32CA" w:rsidP="003C32CA">
      <w:pPr>
        <w:numPr>
          <w:ilvl w:val="1"/>
          <w:numId w:val="3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How to write an introduction for a literary essay</w:t>
      </w:r>
    </w:p>
    <w:p w:rsidR="003C32CA" w:rsidRPr="003C32CA" w:rsidRDefault="003C32CA" w:rsidP="003C32CA">
      <w:pPr>
        <w:numPr>
          <w:ilvl w:val="1"/>
          <w:numId w:val="3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How to write the body for a literary essay</w:t>
      </w:r>
    </w:p>
    <w:p w:rsidR="003C32CA" w:rsidRPr="003C32CA" w:rsidRDefault="003C32CA" w:rsidP="003C32CA">
      <w:pPr>
        <w:numPr>
          <w:ilvl w:val="1"/>
          <w:numId w:val="3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How to write the conclusion of a literary essay</w:t>
      </w:r>
    </w:p>
    <w:p w:rsidR="003C32CA" w:rsidRPr="003C32CA" w:rsidRDefault="003C32CA" w:rsidP="003C32CA">
      <w:pPr>
        <w:numPr>
          <w:ilvl w:val="0"/>
          <w:numId w:val="3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Use the pacing calendar </w:t>
      </w:r>
    </w:p>
    <w:p w:rsidR="003C32CA" w:rsidRPr="003C32CA" w:rsidRDefault="003C32CA" w:rsidP="003C32CA">
      <w:pPr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b/>
          <w:bCs/>
          <w:color w:val="262626"/>
        </w:rPr>
        <w:t>Lessons/Sessions</w:t>
      </w:r>
    </w:p>
    <w:p w:rsidR="003C32CA" w:rsidRPr="003C32CA" w:rsidRDefault="003C32CA" w:rsidP="003C32CA">
      <w:pPr>
        <w:numPr>
          <w:ilvl w:val="0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Session 1:  could be part of immersion</w:t>
      </w:r>
    </w:p>
    <w:p w:rsidR="003C32CA" w:rsidRPr="003C32CA" w:rsidRDefault="003C32CA" w:rsidP="003C32CA">
      <w:pPr>
        <w:numPr>
          <w:ilvl w:val="1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Find a better example of an essay with more CCSS characteristics</w:t>
      </w:r>
    </w:p>
    <w:p w:rsidR="003C32CA" w:rsidRPr="003C32CA" w:rsidRDefault="003C32CA" w:rsidP="003C32CA">
      <w:pPr>
        <w:numPr>
          <w:ilvl w:val="0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Session 2:  may take more than one day</w:t>
      </w:r>
    </w:p>
    <w:p w:rsidR="003C32CA" w:rsidRPr="003C32CA" w:rsidRDefault="003C32CA" w:rsidP="003C32CA">
      <w:pPr>
        <w:numPr>
          <w:ilvl w:val="1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Read The Other Side as a reader first, then study it as a writer </w:t>
      </w:r>
    </w:p>
    <w:p w:rsidR="003C32CA" w:rsidRPr="003C32CA" w:rsidRDefault="003C32CA" w:rsidP="003C32CA">
      <w:pPr>
        <w:numPr>
          <w:ilvl w:val="1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May want to change the title of the anchor chart from Prompts for writing a Literary Essay to Tips for Writing a Literary Essay</w:t>
      </w:r>
    </w:p>
    <w:p w:rsidR="003C32CA" w:rsidRPr="003C32CA" w:rsidRDefault="003C32CA" w:rsidP="003C32CA">
      <w:pPr>
        <w:numPr>
          <w:ilvl w:val="1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 xml:space="preserve">Create a stem/frame students can use to write any thesis </w:t>
      </w:r>
      <w:proofErr w:type="spellStart"/>
      <w:r w:rsidRPr="003C32CA">
        <w:rPr>
          <w:rFonts w:asciiTheme="minorHAnsi" w:eastAsia="Times New Roman" w:hAnsiTheme="minorHAnsi" w:cstheme="minorHAnsi"/>
          <w:color w:val="262626"/>
        </w:rPr>
        <w:t>statment</w:t>
      </w:r>
      <w:proofErr w:type="spellEnd"/>
      <w:r w:rsidRPr="003C32CA">
        <w:rPr>
          <w:rFonts w:asciiTheme="minorHAnsi" w:eastAsia="Times New Roman" w:hAnsiTheme="minorHAnsi" w:cstheme="minorHAnsi"/>
          <w:color w:val="262626"/>
        </w:rPr>
        <w:t xml:space="preserve"> for transferability (</w:t>
      </w:r>
      <w:r w:rsidRPr="003C32CA">
        <w:rPr>
          <w:rFonts w:asciiTheme="minorHAnsi" w:eastAsia="Times New Roman" w:hAnsiTheme="minorHAnsi" w:cstheme="minorHAnsi"/>
          <w:b/>
          <w:bCs/>
          <w:color w:val="262626"/>
        </w:rPr>
        <w:t>authors name</w:t>
      </w:r>
      <w:r w:rsidRPr="003C32CA">
        <w:rPr>
          <w:rFonts w:asciiTheme="minorHAnsi" w:eastAsia="Times New Roman" w:hAnsiTheme="minorHAnsi" w:cstheme="minorHAnsi"/>
          <w:color w:val="262626"/>
        </w:rPr>
        <w:t xml:space="preserve"> </w:t>
      </w:r>
      <w:r w:rsidRPr="003C32CA">
        <w:rPr>
          <w:rFonts w:asciiTheme="minorHAnsi" w:eastAsia="Times New Roman" w:hAnsiTheme="minorHAnsi" w:cstheme="minorHAnsi"/>
          <w:i/>
          <w:iCs/>
          <w:color w:val="262626"/>
        </w:rPr>
        <w:t>type of text</w:t>
      </w:r>
      <w:r w:rsidRPr="003C32CA">
        <w:rPr>
          <w:rFonts w:asciiTheme="minorHAnsi" w:eastAsia="Times New Roman" w:hAnsiTheme="minorHAnsi" w:cstheme="minorHAnsi"/>
          <w:color w:val="262626"/>
        </w:rPr>
        <w:t xml:space="preserve"> </w:t>
      </w:r>
      <w:r w:rsidRPr="003C32CA">
        <w:rPr>
          <w:rFonts w:asciiTheme="minorHAnsi" w:eastAsia="Times New Roman" w:hAnsiTheme="minorHAnsi" w:cstheme="minorHAnsi"/>
          <w:color w:val="262626"/>
          <w:u w:val="single"/>
        </w:rPr>
        <w:t>title of text</w:t>
      </w:r>
      <w:r w:rsidRPr="003C32CA">
        <w:rPr>
          <w:rFonts w:asciiTheme="minorHAnsi" w:eastAsia="Times New Roman" w:hAnsiTheme="minorHAnsi" w:cstheme="minorHAnsi"/>
          <w:color w:val="262626"/>
        </w:rPr>
        <w:t xml:space="preserve"> teaches </w:t>
      </w:r>
      <w:r w:rsidRPr="003C32CA">
        <w:rPr>
          <w:rFonts w:asciiTheme="minorHAnsi" w:eastAsia="Times New Roman" w:hAnsiTheme="minorHAnsi" w:cstheme="minorHAnsi"/>
          <w:color w:val="262626"/>
          <w:u w:val="single"/>
        </w:rPr>
        <w:t>insert the idea or claim)</w:t>
      </w:r>
    </w:p>
    <w:p w:rsidR="003C32CA" w:rsidRPr="003C32CA" w:rsidRDefault="003C32CA" w:rsidP="003C32CA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Session 3:  use Calkins 'Thinking About Characters' resource </w:t>
      </w:r>
      <w:r w:rsidRPr="003C32CA">
        <w:rPr>
          <w:rFonts w:asciiTheme="minorHAnsi" w:hAnsiTheme="minorHAnsi" w:cstheme="minorHAnsi"/>
          <w:color w:val="262626"/>
        </w:rPr>
        <w:t xml:space="preserve"> </w:t>
      </w:r>
    </w:p>
    <w:p w:rsidR="003C32CA" w:rsidRPr="003C32CA" w:rsidRDefault="003C32CA" w:rsidP="003C32CA">
      <w:pPr>
        <w:numPr>
          <w:ilvl w:val="1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Give a thesis stem/frame (from session 2)</w:t>
      </w:r>
    </w:p>
    <w:p w:rsidR="003C32CA" w:rsidRPr="003C32CA" w:rsidRDefault="003C32CA" w:rsidP="003C32CA">
      <w:pPr>
        <w:numPr>
          <w:ilvl w:val="0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Session 4:  restate the claim</w:t>
      </w:r>
    </w:p>
    <w:p w:rsidR="003C32CA" w:rsidRPr="003C32CA" w:rsidRDefault="003C32CA" w:rsidP="003C32CA">
      <w:pPr>
        <w:numPr>
          <w:ilvl w:val="0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Session 5:  use Calkins resource 'Interpretation:  What is the story Really About?'</w:t>
      </w:r>
    </w:p>
    <w:p w:rsidR="003C32CA" w:rsidRPr="003C32CA" w:rsidRDefault="003C32CA" w:rsidP="003C32CA">
      <w:pPr>
        <w:numPr>
          <w:ilvl w:val="1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May need to focus on this in readers workshop and help them find heart of the story</w:t>
      </w:r>
    </w:p>
    <w:p w:rsidR="003C32CA" w:rsidRPr="003C32CA" w:rsidRDefault="003C32CA" w:rsidP="003C32CA">
      <w:pPr>
        <w:numPr>
          <w:ilvl w:val="1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May also need to use Calkins resource:  Questions Essayists Ask of a Thesis Statement</w:t>
      </w:r>
    </w:p>
    <w:p w:rsidR="003C32CA" w:rsidRPr="003C32CA" w:rsidRDefault="003C32CA" w:rsidP="003C32CA">
      <w:pPr>
        <w:numPr>
          <w:ilvl w:val="2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Think about how stories work (intro, rising action, turning point, falling action, resolution)</w:t>
      </w:r>
    </w:p>
    <w:p w:rsidR="003C32CA" w:rsidRPr="003C32CA" w:rsidRDefault="003C32CA" w:rsidP="003C32CA">
      <w:pPr>
        <w:numPr>
          <w:ilvl w:val="1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lastRenderedPageBreak/>
        <w:t>Have students try to write thesis statements 3 different ways (gets better each time)</w:t>
      </w:r>
    </w:p>
    <w:p w:rsidR="003C32CA" w:rsidRPr="003C32CA" w:rsidRDefault="003C32CA" w:rsidP="003C32CA">
      <w:pPr>
        <w:numPr>
          <w:ilvl w:val="1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have students write thesis statements onto sentence strips and compare</w:t>
      </w:r>
    </w:p>
    <w:p w:rsidR="003C32CA" w:rsidRPr="003C32CA" w:rsidRDefault="003C32CA" w:rsidP="003C32CA">
      <w:pPr>
        <w:numPr>
          <w:ilvl w:val="1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Example-people can change, parents may surprise you, things don't always turn out like you expect, it can be rewarding to put the needs of others first, to make sacrifices, </w:t>
      </w:r>
    </w:p>
    <w:p w:rsidR="003C32CA" w:rsidRPr="003C32CA" w:rsidRDefault="003C32CA" w:rsidP="003C32CA">
      <w:pPr>
        <w:numPr>
          <w:ilvl w:val="1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 xml:space="preserve">Define thesis statement:  a main idea that is really </w:t>
      </w:r>
      <w:r w:rsidRPr="003C32CA">
        <w:rPr>
          <w:rFonts w:asciiTheme="minorHAnsi" w:eastAsia="Times New Roman" w:hAnsiTheme="minorHAnsi" w:cstheme="minorHAnsi"/>
          <w:color w:val="262626"/>
          <w:u w:val="single"/>
        </w:rPr>
        <w:t>important</w:t>
      </w:r>
      <w:r w:rsidRPr="003C32CA">
        <w:rPr>
          <w:rFonts w:asciiTheme="minorHAnsi" w:eastAsia="Times New Roman" w:hAnsiTheme="minorHAnsi" w:cstheme="minorHAnsi"/>
          <w:color w:val="262626"/>
        </w:rPr>
        <w:t xml:space="preserve"> to the reader, also known as a claim (our schema, experiences, background, all contribute to what we think as a thesis statement)</w:t>
      </w:r>
    </w:p>
    <w:p w:rsidR="003C32CA" w:rsidRPr="003C32CA" w:rsidRDefault="003C32CA" w:rsidP="003C32CA">
      <w:pPr>
        <w:numPr>
          <w:ilvl w:val="1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An idea refers to something that occurs to the reader, something not actually stated in the text</w:t>
      </w:r>
    </w:p>
    <w:p w:rsidR="003C32CA" w:rsidRPr="003C32CA" w:rsidRDefault="003C32CA" w:rsidP="003C32CA">
      <w:pPr>
        <w:numPr>
          <w:ilvl w:val="1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Have students write thesis statements on 3x5 cards and collect them as formative assessment to determine who needs more support</w:t>
      </w:r>
    </w:p>
    <w:p w:rsidR="003C32CA" w:rsidRPr="003C32CA" w:rsidRDefault="003C32CA" w:rsidP="003C32CA">
      <w:pPr>
        <w:numPr>
          <w:ilvl w:val="1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May need to use Calkins resource 'Finding and testing a thesis statement'</w:t>
      </w:r>
    </w:p>
    <w:p w:rsidR="003C32CA" w:rsidRPr="003C32CA" w:rsidRDefault="003C32CA" w:rsidP="003C32CA">
      <w:pPr>
        <w:numPr>
          <w:ilvl w:val="0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Session 6:  elaboration </w:t>
      </w:r>
    </w:p>
    <w:p w:rsidR="003C32CA" w:rsidRPr="003C32CA" w:rsidRDefault="003C32CA" w:rsidP="003C32CA">
      <w:pPr>
        <w:numPr>
          <w:ilvl w:val="1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Show students specific examples from student literary essays where students have cited examples</w:t>
      </w:r>
    </w:p>
    <w:p w:rsidR="003C32CA" w:rsidRPr="003C32CA" w:rsidRDefault="003C32CA" w:rsidP="003C32CA">
      <w:pPr>
        <w:numPr>
          <w:ilvl w:val="0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Session 7:  stronger intro paragraphs</w:t>
      </w:r>
    </w:p>
    <w:p w:rsidR="003C32CA" w:rsidRPr="003C32CA" w:rsidRDefault="003C32CA" w:rsidP="003C32CA">
      <w:pPr>
        <w:numPr>
          <w:ilvl w:val="1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Write a lead that is related to the theme of the story</w:t>
      </w:r>
    </w:p>
    <w:p w:rsidR="003C32CA" w:rsidRPr="003C32CA" w:rsidRDefault="003C32CA" w:rsidP="003C32CA">
      <w:pPr>
        <w:numPr>
          <w:ilvl w:val="1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A tiny summary (students need to know how to summarize)</w:t>
      </w:r>
    </w:p>
    <w:p w:rsidR="003C32CA" w:rsidRPr="003C32CA" w:rsidRDefault="003C32CA" w:rsidP="003C32CA">
      <w:pPr>
        <w:numPr>
          <w:ilvl w:val="1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</w:p>
    <w:p w:rsidR="003C32CA" w:rsidRPr="003C32CA" w:rsidRDefault="003C32CA" w:rsidP="003C32CA">
      <w:pPr>
        <w:numPr>
          <w:ilvl w:val="2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Ex.  Jaclyn Woodson's, The Other Side, is about two girls who come from very different backgrounds......</w:t>
      </w:r>
    </w:p>
    <w:p w:rsidR="003C32CA" w:rsidRPr="003C32CA" w:rsidRDefault="003C32CA" w:rsidP="003C32CA">
      <w:pPr>
        <w:numPr>
          <w:ilvl w:val="1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A thesis statement</w:t>
      </w:r>
    </w:p>
    <w:p w:rsidR="003C32CA" w:rsidRPr="003C32CA" w:rsidRDefault="003C32CA" w:rsidP="003C32CA">
      <w:pPr>
        <w:numPr>
          <w:ilvl w:val="0"/>
          <w:numId w:val="4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Session 8:</w:t>
      </w:r>
    </w:p>
    <w:p w:rsidR="003C32CA" w:rsidRPr="003C32CA" w:rsidRDefault="003C32CA" w:rsidP="003C32CA">
      <w:pPr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b/>
          <w:bCs/>
          <w:color w:val="262626"/>
        </w:rPr>
        <w:t xml:space="preserve">Reading and Writing Connection:  How </w:t>
      </w:r>
      <w:proofErr w:type="gramStart"/>
      <w:r w:rsidRPr="003C32CA">
        <w:rPr>
          <w:rFonts w:asciiTheme="minorHAnsi" w:eastAsia="Times New Roman" w:hAnsiTheme="minorHAnsi" w:cstheme="minorHAnsi"/>
          <w:b/>
          <w:bCs/>
          <w:color w:val="262626"/>
        </w:rPr>
        <w:t>To</w:t>
      </w:r>
      <w:proofErr w:type="gramEnd"/>
      <w:r w:rsidRPr="003C32CA">
        <w:rPr>
          <w:rFonts w:asciiTheme="minorHAnsi" w:eastAsia="Times New Roman" w:hAnsiTheme="minorHAnsi" w:cstheme="minorHAnsi"/>
          <w:b/>
          <w:bCs/>
          <w:color w:val="262626"/>
        </w:rPr>
        <w:t xml:space="preserve"> Grow Ideas In Reading? {See handout in Sandy's packet (pg.13)}</w:t>
      </w:r>
    </w:p>
    <w:p w:rsidR="003C32CA" w:rsidRPr="003C32CA" w:rsidRDefault="003C32CA" w:rsidP="003C32CA">
      <w:pPr>
        <w:numPr>
          <w:ilvl w:val="0"/>
          <w:numId w:val="5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 xml:space="preserve">Having ideas about books </w:t>
      </w:r>
    </w:p>
    <w:p w:rsidR="003C32CA" w:rsidRPr="003C32CA" w:rsidRDefault="003C32CA" w:rsidP="003C32CA">
      <w:pPr>
        <w:numPr>
          <w:ilvl w:val="1"/>
          <w:numId w:val="5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T and S insights about text</w:t>
      </w:r>
    </w:p>
    <w:p w:rsidR="003C32CA" w:rsidRPr="003C32CA" w:rsidRDefault="003C32CA" w:rsidP="003C32CA">
      <w:pPr>
        <w:numPr>
          <w:ilvl w:val="0"/>
          <w:numId w:val="5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 xml:space="preserve">Revising those ideas </w:t>
      </w:r>
    </w:p>
    <w:p w:rsidR="003C32CA" w:rsidRPr="003C32CA" w:rsidRDefault="003C32CA" w:rsidP="003C32CA">
      <w:pPr>
        <w:numPr>
          <w:ilvl w:val="1"/>
          <w:numId w:val="5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First ideas are often not your best ones</w:t>
      </w:r>
    </w:p>
    <w:p w:rsidR="003C32CA" w:rsidRPr="003C32CA" w:rsidRDefault="003C32CA" w:rsidP="003C32CA">
      <w:pPr>
        <w:numPr>
          <w:ilvl w:val="1"/>
          <w:numId w:val="5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First reading is literal recall</w:t>
      </w:r>
    </w:p>
    <w:p w:rsidR="003C32CA" w:rsidRPr="003C32CA" w:rsidRDefault="003C32CA" w:rsidP="003C32CA">
      <w:pPr>
        <w:numPr>
          <w:ilvl w:val="1"/>
          <w:numId w:val="5"/>
        </w:num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Reread is interpretation and deeper</w:t>
      </w:r>
    </w:p>
    <w:p w:rsidR="003C32CA" w:rsidRPr="003C32CA" w:rsidRDefault="003C32CA" w:rsidP="003C32CA">
      <w:p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noProof/>
          <w:color w:val="262626"/>
        </w:rPr>
        <w:drawing>
          <wp:inline distT="0" distB="0" distL="0" distR="0" wp14:anchorId="57416E24" wp14:editId="042B2EA1">
            <wp:extent cx="2535195" cy="1426930"/>
            <wp:effectExtent l="0" t="0" r="0" b="1905"/>
            <wp:docPr id="5" name="Picture 5" descr="cid:5b85e2ca2da6f8715efd1d93f2524ff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5b85e2ca2da6f8715efd1d93f2524ff4.jpe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681" cy="1432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2CA" w:rsidRPr="003C32CA" w:rsidRDefault="003C32CA" w:rsidP="003C32CA">
      <w:p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Writing long about ideas</w:t>
      </w:r>
    </w:p>
    <w:p w:rsidR="003C32CA" w:rsidRPr="003C32CA" w:rsidRDefault="003C32CA" w:rsidP="003C32CA">
      <w:p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noProof/>
          <w:color w:val="262626"/>
        </w:rPr>
        <w:lastRenderedPageBreak/>
        <w:drawing>
          <wp:inline distT="0" distB="0" distL="0" distR="0" wp14:anchorId="0A8C245F" wp14:editId="3D5C0ACE">
            <wp:extent cx="2544849" cy="1432364"/>
            <wp:effectExtent l="0" t="0" r="8255" b="0"/>
            <wp:docPr id="4" name="Picture 4" descr="cid:ccf653b66fd0ad9df47557bf57a73d0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ccf653b66fd0ad9df47557bf57a73d0c.jpe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28" cy="143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2CA" w:rsidRPr="003C32CA" w:rsidRDefault="003C32CA" w:rsidP="003C32CA">
      <w:pPr>
        <w:spacing w:before="100" w:beforeAutospacing="1" w:after="100" w:afterAutospacing="1"/>
        <w:ind w:left="720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color w:val="262626"/>
        </w:rPr>
        <w:t>Talking about ideas</w:t>
      </w:r>
    </w:p>
    <w:p w:rsidR="003C32CA" w:rsidRPr="003C32CA" w:rsidRDefault="003C32CA" w:rsidP="003C32CA">
      <w:pPr>
        <w:spacing w:before="100" w:beforeAutospacing="1" w:after="100" w:afterAutospacing="1"/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noProof/>
          <w:color w:val="262626"/>
        </w:rPr>
        <w:drawing>
          <wp:inline distT="0" distB="0" distL="0" distR="0" wp14:anchorId="5BD5B43C" wp14:editId="30705843">
            <wp:extent cx="2535194" cy="1426930"/>
            <wp:effectExtent l="0" t="0" r="0" b="1905"/>
            <wp:docPr id="3" name="Picture 3" descr="cid:45397bac1ee5591536f5e077534b3a6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45397bac1ee5591536f5e077534b3a6d.jpeg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52" cy="1428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2CA" w:rsidRPr="003C32CA" w:rsidRDefault="003C32CA" w:rsidP="003C32CA">
      <w:pPr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b/>
          <w:bCs/>
          <w:color w:val="262626"/>
        </w:rPr>
        <w:t>Short story activity: Jotting of ideas</w:t>
      </w:r>
    </w:p>
    <w:p w:rsidR="003C32CA" w:rsidRPr="003C32CA" w:rsidRDefault="003C32CA" w:rsidP="003C32CA">
      <w:pPr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noProof/>
          <w:color w:val="262626"/>
        </w:rPr>
        <w:drawing>
          <wp:inline distT="0" distB="0" distL="0" distR="0" wp14:anchorId="332A6410" wp14:editId="7C4D92AD">
            <wp:extent cx="1645283" cy="2923139"/>
            <wp:effectExtent l="8572" t="0" r="2223" b="2222"/>
            <wp:docPr id="2" name="Picture 2" descr="cid:5cd4f765b57cf4128407f5e03864e06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5cd4f765b57cf4128407f5e03864e061.jpeg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646004" cy="292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2CA" w:rsidRPr="003C32CA" w:rsidRDefault="003C32CA" w:rsidP="003C32CA">
      <w:pPr>
        <w:rPr>
          <w:rFonts w:asciiTheme="minorHAnsi" w:eastAsia="Times New Roman" w:hAnsiTheme="minorHAnsi" w:cstheme="minorHAnsi"/>
          <w:color w:val="262626"/>
        </w:rPr>
      </w:pPr>
    </w:p>
    <w:p w:rsidR="003C32CA" w:rsidRPr="003C32CA" w:rsidRDefault="003C32CA" w:rsidP="003C32CA">
      <w:pPr>
        <w:rPr>
          <w:rFonts w:asciiTheme="minorHAnsi" w:eastAsia="Times New Roman" w:hAnsiTheme="minorHAnsi" w:cstheme="minorHAnsi"/>
          <w:color w:val="262626"/>
        </w:rPr>
      </w:pPr>
      <w:r w:rsidRPr="003C32CA">
        <w:rPr>
          <w:rFonts w:asciiTheme="minorHAnsi" w:eastAsia="Times New Roman" w:hAnsiTheme="minorHAnsi" w:cstheme="minorHAnsi"/>
          <w:b/>
          <w:bCs/>
          <w:noProof/>
          <w:color w:val="262626"/>
        </w:rPr>
        <w:drawing>
          <wp:inline distT="0" distB="0" distL="0" distR="0" wp14:anchorId="4700E105" wp14:editId="07C5657F">
            <wp:extent cx="2725727" cy="1534171"/>
            <wp:effectExtent l="0" t="0" r="0" b="8890"/>
            <wp:docPr id="1" name="Picture 1" descr="cid:e089ad384e082de87ec50fa11e7d6e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089ad384e082de87ec50fa11e7d6ee9.jpeg"/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753" cy="1535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2CA" w:rsidRPr="003C32CA" w:rsidRDefault="003C32CA" w:rsidP="003C32CA">
      <w:pPr>
        <w:rPr>
          <w:rFonts w:asciiTheme="minorHAnsi" w:eastAsia="Times New Roman" w:hAnsiTheme="minorHAnsi" w:cstheme="minorHAnsi"/>
          <w:color w:val="262626"/>
        </w:rPr>
      </w:pPr>
    </w:p>
    <w:p w:rsidR="003C32CA" w:rsidRPr="003C32CA" w:rsidRDefault="003C32CA" w:rsidP="003C32CA">
      <w:pPr>
        <w:rPr>
          <w:rFonts w:asciiTheme="minorHAnsi" w:eastAsia="Times New Roman" w:hAnsiTheme="minorHAnsi" w:cstheme="minorHAnsi"/>
          <w:color w:val="262626"/>
        </w:rPr>
      </w:pPr>
    </w:p>
    <w:p w:rsidR="007A5C51" w:rsidRPr="003C32CA" w:rsidRDefault="007A5C51">
      <w:pPr>
        <w:rPr>
          <w:rFonts w:asciiTheme="minorHAnsi" w:hAnsiTheme="minorHAnsi" w:cstheme="minorHAnsi"/>
        </w:rPr>
      </w:pPr>
    </w:p>
    <w:sectPr w:rsidR="007A5C51" w:rsidRPr="003C32CA" w:rsidSect="003C32CA">
      <w:headerReference w:type="default" r:id="rId20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673" w:rsidRDefault="00E27673" w:rsidP="003C32CA">
      <w:r>
        <w:separator/>
      </w:r>
    </w:p>
  </w:endnote>
  <w:endnote w:type="continuationSeparator" w:id="0">
    <w:p w:rsidR="00E27673" w:rsidRDefault="00E27673" w:rsidP="003C3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673" w:rsidRDefault="00E27673" w:rsidP="003C32CA">
      <w:r>
        <w:separator/>
      </w:r>
    </w:p>
  </w:footnote>
  <w:footnote w:type="continuationSeparator" w:id="0">
    <w:p w:rsidR="00E27673" w:rsidRDefault="00E27673" w:rsidP="003C32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1234969"/>
      <w:docPartObj>
        <w:docPartGallery w:val="Page Numbers (Top of Page)"/>
        <w:docPartUnique/>
      </w:docPartObj>
    </w:sdtPr>
    <w:sdtEndPr>
      <w:rPr>
        <w:noProof/>
      </w:rPr>
    </w:sdtEndPr>
    <w:sdtContent>
      <w:p w:rsidR="003C32CA" w:rsidRDefault="003C32CA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72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32CA" w:rsidRDefault="003C32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670D1"/>
    <w:multiLevelType w:val="multilevel"/>
    <w:tmpl w:val="AF18D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756C74"/>
    <w:multiLevelType w:val="multilevel"/>
    <w:tmpl w:val="E03E2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857E1B"/>
    <w:multiLevelType w:val="multilevel"/>
    <w:tmpl w:val="5BAE8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046570"/>
    <w:multiLevelType w:val="multilevel"/>
    <w:tmpl w:val="7A50D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687DAB"/>
    <w:multiLevelType w:val="multilevel"/>
    <w:tmpl w:val="971A3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2CA"/>
    <w:rsid w:val="003C32CA"/>
    <w:rsid w:val="004B0D31"/>
    <w:rsid w:val="0072722A"/>
    <w:rsid w:val="007A5C51"/>
    <w:rsid w:val="00E27673"/>
    <w:rsid w:val="00E4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2C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3C32C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32CA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3C32CA"/>
    <w:rPr>
      <w:b/>
      <w:bCs/>
      <w:strike w:val="0"/>
      <w:dstrike w:val="0"/>
      <w:color w:val="3697B3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2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2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C32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32CA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32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32C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2C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3C32C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32CA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3C32CA"/>
    <w:rPr>
      <w:b/>
      <w:bCs/>
      <w:strike w:val="0"/>
      <w:dstrike w:val="0"/>
      <w:color w:val="3697B3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2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2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C32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32CA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32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32C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ritingmatters.org/" TargetMode="External"/><Relationship Id="rId13" Type="http://schemas.openxmlformats.org/officeDocument/2006/relationships/image" Target="cid:ccf653b66fd0ad9df47557bf57a73d0c.jpeg" TargetMode="External"/><Relationship Id="rId18" Type="http://schemas.openxmlformats.org/officeDocument/2006/relationships/image" Target="media/image5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cid:5cd4f765b57cf4128407f5e03864e061.jpeg" TargetMode="Externa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cid:5b85e2ca2da6f8715efd1d93f2524ff4.jpeg" TargetMode="External"/><Relationship Id="rId5" Type="http://schemas.openxmlformats.org/officeDocument/2006/relationships/webSettings" Target="webSettings.xml"/><Relationship Id="rId15" Type="http://schemas.openxmlformats.org/officeDocument/2006/relationships/image" Target="cid:45397bac1ee5591536f5e077534b3a6d.jpeg" TargetMode="External"/><Relationship Id="rId10" Type="http://schemas.openxmlformats.org/officeDocument/2006/relationships/image" Target="media/image1.jpeg"/><Relationship Id="rId19" Type="http://schemas.openxmlformats.org/officeDocument/2006/relationships/image" Target="cid:e089ad384e082de87ec50fa11e7d6ee9.jpe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inemann.com/products/E00578.aspx" TargetMode="Externa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Swartz Creek Schools</Company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Swartz Creek ITS</dc:creator>
  <cp:lastModifiedBy>Swartz Creek ITS</cp:lastModifiedBy>
  <cp:revision>2</cp:revision>
  <dcterms:created xsi:type="dcterms:W3CDTF">2013-02-12T16:48:00Z</dcterms:created>
  <dcterms:modified xsi:type="dcterms:W3CDTF">2013-02-12T16:48:00Z</dcterms:modified>
</cp:coreProperties>
</file>